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AF17A" w14:textId="77777777" w:rsidR="008D7351" w:rsidRPr="00EC6F6C" w:rsidRDefault="00333462" w:rsidP="00EC6F6C">
      <w:pPr>
        <w:spacing w:after="0" w:line="276" w:lineRule="auto"/>
        <w:rPr>
          <w:rFonts w:ascii="Monotype Corsiva" w:hAnsi="Monotype Corsiva"/>
          <w:b/>
          <w:sz w:val="52"/>
          <w:szCs w:val="52"/>
        </w:rPr>
      </w:pPr>
      <w:r w:rsidRPr="00EC6F6C">
        <w:rPr>
          <w:rFonts w:ascii="Monotype Corsiva" w:hAnsi="Monotype Corsiva"/>
          <w:b/>
          <w:noProof/>
          <w:sz w:val="52"/>
          <w:szCs w:val="52"/>
        </w:rPr>
        <w:drawing>
          <wp:anchor distT="0" distB="0" distL="114300" distR="114300" simplePos="0" relativeHeight="251658240" behindDoc="0" locked="0" layoutInCell="1" allowOverlap="1" wp14:anchorId="59DF2FEE" wp14:editId="623EB139">
            <wp:simplePos x="914400" y="914400"/>
            <wp:positionH relativeFrom="margin">
              <wp:align>left</wp:align>
            </wp:positionH>
            <wp:positionV relativeFrom="margin">
              <wp:align>top</wp:align>
            </wp:positionV>
            <wp:extent cx="1277438" cy="10039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oval3-JPG resiz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438" cy="1003935"/>
                    </a:xfrm>
                    <a:prstGeom prst="rect">
                      <a:avLst/>
                    </a:prstGeom>
                  </pic:spPr>
                </pic:pic>
              </a:graphicData>
            </a:graphic>
          </wp:anchor>
        </w:drawing>
      </w:r>
      <w:r w:rsidRPr="00EC6F6C">
        <w:rPr>
          <w:rFonts w:ascii="Monotype Corsiva" w:hAnsi="Monotype Corsiva"/>
          <w:b/>
          <w:sz w:val="52"/>
          <w:szCs w:val="52"/>
        </w:rPr>
        <w:t>CITY OF LEMON GROVE</w:t>
      </w:r>
    </w:p>
    <w:p w14:paraId="734EC0FD" w14:textId="77777777" w:rsidR="00EC6F6C" w:rsidRDefault="00EC6F6C" w:rsidP="00EC6F6C">
      <w:pPr>
        <w:spacing w:after="0" w:line="276" w:lineRule="auto"/>
        <w:ind w:left="1440" w:firstLine="720"/>
        <w:jc w:val="right"/>
        <w:rPr>
          <w:rFonts w:ascii="Georgia" w:hAnsi="Georgia"/>
          <w:b/>
          <w:sz w:val="32"/>
          <w:szCs w:val="32"/>
        </w:rPr>
      </w:pPr>
    </w:p>
    <w:p w14:paraId="0CA733A9" w14:textId="77777777" w:rsidR="00A37978" w:rsidRDefault="00A37978" w:rsidP="00690A7D">
      <w:pPr>
        <w:tabs>
          <w:tab w:val="left" w:pos="1800"/>
        </w:tabs>
        <w:spacing w:after="0" w:line="360" w:lineRule="auto"/>
        <w:ind w:left="2160" w:hanging="2160"/>
        <w:rPr>
          <w:rFonts w:ascii="Georgia" w:hAnsi="Georgia"/>
          <w:b/>
          <w:sz w:val="24"/>
          <w:szCs w:val="24"/>
        </w:rPr>
      </w:pPr>
      <w:bookmarkStart w:id="0" w:name="_GoBack"/>
      <w:bookmarkEnd w:id="0"/>
    </w:p>
    <w:p w14:paraId="06A7B5D5" w14:textId="77777777" w:rsidR="00A37978" w:rsidRDefault="00A37978" w:rsidP="00690A7D">
      <w:pPr>
        <w:tabs>
          <w:tab w:val="left" w:pos="1800"/>
        </w:tabs>
        <w:spacing w:after="0" w:line="360" w:lineRule="auto"/>
        <w:ind w:left="2160" w:hanging="2160"/>
        <w:rPr>
          <w:rFonts w:ascii="Georgia" w:hAnsi="Georgia"/>
          <w:b/>
          <w:sz w:val="24"/>
          <w:szCs w:val="24"/>
        </w:rPr>
      </w:pPr>
    </w:p>
    <w:p w14:paraId="05C1225F" w14:textId="4D176081" w:rsidR="00A37978" w:rsidRDefault="0074080B" w:rsidP="00690A7D">
      <w:pPr>
        <w:tabs>
          <w:tab w:val="left" w:pos="1800"/>
        </w:tabs>
        <w:spacing w:after="0" w:line="360" w:lineRule="auto"/>
        <w:ind w:left="2160" w:hanging="2160"/>
        <w:rPr>
          <w:rFonts w:ascii="Georgia" w:hAnsi="Georgia"/>
          <w:b/>
          <w:sz w:val="24"/>
          <w:szCs w:val="24"/>
        </w:rPr>
      </w:pPr>
      <w:r w:rsidRPr="00DC6E13">
        <w:rPr>
          <w:rFonts w:ascii="Georgia" w:hAnsi="Georgia"/>
          <w:b/>
          <w:sz w:val="24"/>
          <w:szCs w:val="24"/>
        </w:rPr>
        <w:t>Call for Applications</w:t>
      </w:r>
      <w:r w:rsidR="00D530AC">
        <w:rPr>
          <w:rFonts w:ascii="Georgia" w:hAnsi="Georgia"/>
          <w:b/>
          <w:sz w:val="24"/>
          <w:szCs w:val="24"/>
        </w:rPr>
        <w:t>:</w:t>
      </w:r>
      <w:r w:rsidRPr="00DC6E13">
        <w:rPr>
          <w:rFonts w:ascii="Georgia" w:hAnsi="Georgia"/>
          <w:b/>
          <w:sz w:val="24"/>
          <w:szCs w:val="24"/>
        </w:rPr>
        <w:t xml:space="preserve">  </w:t>
      </w:r>
    </w:p>
    <w:p w14:paraId="697E2808" w14:textId="3557D633" w:rsidR="002A0EC3" w:rsidRPr="00DC6E13" w:rsidRDefault="00690A7D" w:rsidP="00690A7D">
      <w:pPr>
        <w:tabs>
          <w:tab w:val="left" w:pos="1800"/>
        </w:tabs>
        <w:spacing w:after="0" w:line="360" w:lineRule="auto"/>
        <w:ind w:left="2160" w:hanging="2160"/>
        <w:rPr>
          <w:rFonts w:ascii="Georgia" w:hAnsi="Georgia"/>
          <w:b/>
          <w:sz w:val="24"/>
          <w:szCs w:val="24"/>
        </w:rPr>
      </w:pPr>
      <w:r>
        <w:rPr>
          <w:rFonts w:ascii="Georgia" w:hAnsi="Georgia"/>
          <w:b/>
          <w:sz w:val="24"/>
          <w:szCs w:val="24"/>
        </w:rPr>
        <w:t>Ad</w:t>
      </w:r>
      <w:r w:rsidR="00D464AF">
        <w:rPr>
          <w:rFonts w:ascii="Georgia" w:hAnsi="Georgia"/>
          <w:b/>
          <w:sz w:val="24"/>
          <w:szCs w:val="24"/>
        </w:rPr>
        <w:t>-</w:t>
      </w:r>
      <w:r>
        <w:rPr>
          <w:rFonts w:ascii="Georgia" w:hAnsi="Georgia"/>
          <w:b/>
          <w:sz w:val="24"/>
          <w:szCs w:val="24"/>
        </w:rPr>
        <w:t xml:space="preserve">Hoc Members to </w:t>
      </w:r>
      <w:r w:rsidR="0074080B" w:rsidRPr="00DC6E13">
        <w:rPr>
          <w:rFonts w:ascii="Georgia" w:hAnsi="Georgia"/>
          <w:b/>
          <w:sz w:val="24"/>
          <w:szCs w:val="24"/>
        </w:rPr>
        <w:t>the</w:t>
      </w:r>
      <w:r>
        <w:rPr>
          <w:rFonts w:ascii="Georgia" w:hAnsi="Georgia"/>
          <w:b/>
          <w:sz w:val="24"/>
          <w:szCs w:val="24"/>
        </w:rPr>
        <w:t xml:space="preserve"> </w:t>
      </w:r>
      <w:r w:rsidR="00A37978">
        <w:rPr>
          <w:rFonts w:ascii="Georgia" w:hAnsi="Georgia"/>
          <w:b/>
          <w:sz w:val="24"/>
          <w:szCs w:val="24"/>
        </w:rPr>
        <w:t xml:space="preserve">Community Advisory </w:t>
      </w:r>
      <w:r w:rsidR="0074080B" w:rsidRPr="00DC6E13">
        <w:rPr>
          <w:rFonts w:ascii="Georgia" w:hAnsi="Georgia"/>
          <w:b/>
          <w:sz w:val="24"/>
          <w:szCs w:val="24"/>
        </w:rPr>
        <w:t>Commission</w:t>
      </w:r>
    </w:p>
    <w:p w14:paraId="27D2AA07" w14:textId="77777777" w:rsidR="002A0EC3" w:rsidRPr="001D232E" w:rsidRDefault="002A0EC3" w:rsidP="00333462">
      <w:pPr>
        <w:spacing w:after="0" w:line="276" w:lineRule="auto"/>
        <w:rPr>
          <w:rFonts w:ascii="Georgia" w:hAnsi="Georgia"/>
          <w:sz w:val="24"/>
          <w:szCs w:val="24"/>
        </w:rPr>
      </w:pPr>
      <w:r w:rsidRPr="001D232E">
        <w:rPr>
          <w:rFonts w:ascii="Georgia" w:hAnsi="Georgia"/>
          <w:b/>
          <w:noProof/>
          <w:sz w:val="24"/>
          <w:szCs w:val="24"/>
        </w:rPr>
        <mc:AlternateContent>
          <mc:Choice Requires="wps">
            <w:drawing>
              <wp:anchor distT="0" distB="0" distL="114300" distR="114300" simplePos="0" relativeHeight="251659264" behindDoc="0" locked="0" layoutInCell="1" allowOverlap="1" wp14:anchorId="1A21C9E6" wp14:editId="1D4B4F81">
                <wp:simplePos x="0" y="0"/>
                <wp:positionH relativeFrom="margin">
                  <wp:align>center</wp:align>
                </wp:positionH>
                <wp:positionV relativeFrom="paragraph">
                  <wp:posOffset>61528</wp:posOffset>
                </wp:positionV>
                <wp:extent cx="593407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593407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E32C59"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85pt" to="46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yT2gEAABEEAAAOAAAAZHJzL2Uyb0RvYy54bWysU9uO0zAQfUfiHyy/06SFwm7UdB+6Wl4Q&#10;VCx8gNcZN5Z809g06d8zdtp0uUgIxIuTGc85M+fY3tyN1rAjYNTetXy5qDkDJ32n3aHlX788vLrh&#10;LCbhOmG8g5afIPK77csXmyE0sPK9Nx0gIxIXmyG0vE8pNFUVZQ9WxIUP4GhTebQiUYiHqkMxELs1&#10;1aqu31aDxy6glxAjZe+nTb4t/EqBTJ+UipCYaTnNlsqKZX3Ka7XdiOaAIvRanscQ/zCFFdpR05nq&#10;XiTBvqH+hcpqiT56lRbS28orpSUUDaRmWf+k5rEXAYoWMieG2ab4/2jlx+Meme5avuLMCUtH9JhQ&#10;6EOf2M47RwZ6ZKvs0xBiQ+U7t8dzFMMes+hRoc1fksPG4u1p9hbGxCQl17ev39Tv1pxJ2lve1uvi&#10;fXUFB4zpPXjL8k/LjXZZumjE8UNM1JBKLyU5bRwbaOibNXHmOHqjuwdtTAny9YGdQXYUdPBpXGYB&#10;xPCsiiLjKJllTULKXzoZmPg/gyJjaPTl1OBHTiEluHThNY6qM0zRBDOw/jPwXJ+hUK7r34BnROns&#10;XZrBVjuPv+t+tUJN9RcHJt3ZgiffncoRF2vo3hXnzm8kX+zncYFfX/L2OwAAAP//AwBQSwMEFAAG&#10;AAgAAAAhAL6UYOrdAAAABQEAAA8AAABkcnMvZG93bnJldi54bWxMj09Lw0AUxO+C32F5ghdpN8b+&#10;sTGbIgWhh4KYKl63u88kNPs2ZDdt+u19PelxmGHmN/l6dK04YR8aTwoepwkIJONtQ5WCz/3b5BlE&#10;iJqsbj2hggsGWBe3N7nOrD/TB57KWAkuoZBpBXWMXSZlMDU6Haa+Q2Lvx/dOR5Z9JW2vz1zuWpkm&#10;yUI63RAv1LrDTY3mWA5OQVrttpcvXGyPD/uwM6Ycvt83qNT93fj6AiLiGP/CcMVndCiY6eAHskG0&#10;CvhIVLBagmBz9TSbgzhwKl2CLHL5n774BQAA//8DAFBLAQItABQABgAIAAAAIQC2gziS/gAAAOEB&#10;AAATAAAAAAAAAAAAAAAAAAAAAABbQ29udGVudF9UeXBlc10ueG1sUEsBAi0AFAAGAAgAAAAhADj9&#10;If/WAAAAlAEAAAsAAAAAAAAAAAAAAAAALwEAAF9yZWxzLy5yZWxzUEsBAi0AFAAGAAgAAAAhAK8P&#10;HJPaAQAAEQQAAA4AAAAAAAAAAAAAAAAALgIAAGRycy9lMm9Eb2MueG1sUEsBAi0AFAAGAAgAAAAh&#10;AL6UYOrdAAAABQEAAA8AAAAAAAAAAAAAAAAANAQAAGRycy9kb3ducmV2LnhtbFBLBQYAAAAABAAE&#10;APMAAAA+BQAAAAA=&#10;" strokecolor="black [3213]" strokeweight="2.25pt">
                <v:stroke joinstyle="miter"/>
                <w10:wrap anchorx="margin"/>
              </v:line>
            </w:pict>
          </mc:Fallback>
        </mc:AlternateContent>
      </w:r>
    </w:p>
    <w:p w14:paraId="57D19054" w14:textId="6A73B59D" w:rsidR="002A0EC3" w:rsidRPr="002B20E5" w:rsidRDefault="00A37978" w:rsidP="00F8353B">
      <w:pPr>
        <w:spacing w:after="0" w:line="276" w:lineRule="auto"/>
        <w:jc w:val="both"/>
        <w:rPr>
          <w:rFonts w:ascii="Georgia" w:hAnsi="Georgia"/>
          <w:sz w:val="24"/>
          <w:szCs w:val="24"/>
        </w:rPr>
      </w:pPr>
      <w:r>
        <w:rPr>
          <w:rFonts w:ascii="Georgia" w:hAnsi="Georgia" w:cs="Arial"/>
          <w:sz w:val="24"/>
          <w:szCs w:val="24"/>
        </w:rPr>
        <w:t xml:space="preserve">On January 17, </w:t>
      </w:r>
      <w:r w:rsidR="00D00B46">
        <w:rPr>
          <w:rFonts w:ascii="Georgia" w:hAnsi="Georgia" w:cs="Arial"/>
          <w:sz w:val="24"/>
          <w:szCs w:val="24"/>
        </w:rPr>
        <w:t>2024,</w:t>
      </w:r>
      <w:r>
        <w:rPr>
          <w:rFonts w:ascii="Georgia" w:hAnsi="Georgia" w:cs="Arial"/>
          <w:sz w:val="24"/>
          <w:szCs w:val="24"/>
        </w:rPr>
        <w:t xml:space="preserve"> the City Council approved </w:t>
      </w:r>
      <w:r w:rsidR="00DC6E13" w:rsidRPr="00DC6E13">
        <w:rPr>
          <w:rFonts w:ascii="Georgia" w:hAnsi="Georgia" w:cs="Arial"/>
          <w:sz w:val="24"/>
          <w:szCs w:val="24"/>
        </w:rPr>
        <w:t xml:space="preserve">a recruitment process for </w:t>
      </w:r>
      <w:r w:rsidR="00BE5A78">
        <w:rPr>
          <w:rFonts w:ascii="Georgia" w:hAnsi="Georgia" w:cs="Arial"/>
          <w:sz w:val="24"/>
          <w:szCs w:val="24"/>
        </w:rPr>
        <w:t xml:space="preserve">up to seven </w:t>
      </w:r>
      <w:r w:rsidR="00D464AF">
        <w:rPr>
          <w:rFonts w:ascii="Georgia" w:hAnsi="Georgia" w:cs="Arial"/>
          <w:sz w:val="24"/>
          <w:szCs w:val="24"/>
        </w:rPr>
        <w:t>A</w:t>
      </w:r>
      <w:r w:rsidR="00DC6E13" w:rsidRPr="00DC6E13">
        <w:rPr>
          <w:rFonts w:ascii="Georgia" w:hAnsi="Georgia" w:cs="Arial"/>
          <w:sz w:val="24"/>
          <w:szCs w:val="24"/>
        </w:rPr>
        <w:t>d-</w:t>
      </w:r>
      <w:r w:rsidR="00D464AF">
        <w:rPr>
          <w:rFonts w:ascii="Georgia" w:hAnsi="Georgia" w:cs="Arial"/>
          <w:sz w:val="24"/>
          <w:szCs w:val="24"/>
        </w:rPr>
        <w:t>H</w:t>
      </w:r>
      <w:r w:rsidR="00DC6E13" w:rsidRPr="00DC6E13">
        <w:rPr>
          <w:rFonts w:ascii="Georgia" w:hAnsi="Georgia" w:cs="Arial"/>
          <w:sz w:val="24"/>
          <w:szCs w:val="24"/>
        </w:rPr>
        <w:t>oc members of the Community Advisory Commission</w:t>
      </w:r>
      <w:r w:rsidR="00BE5A78">
        <w:rPr>
          <w:rFonts w:ascii="Georgia" w:hAnsi="Georgia" w:cs="Arial"/>
          <w:sz w:val="24"/>
          <w:szCs w:val="24"/>
        </w:rPr>
        <w:t xml:space="preserve"> (CAC)</w:t>
      </w:r>
      <w:r w:rsidR="00833404" w:rsidRPr="00833404">
        <w:rPr>
          <w:rFonts w:ascii="Georgia" w:hAnsi="Georgia"/>
          <w:sz w:val="24"/>
        </w:rPr>
        <w:t xml:space="preserve"> </w:t>
      </w:r>
      <w:r w:rsidR="00833404" w:rsidRPr="00833404">
        <w:rPr>
          <w:rFonts w:ascii="Georgia" w:hAnsi="Georgia" w:cs="Arial"/>
          <w:sz w:val="24"/>
          <w:szCs w:val="24"/>
        </w:rPr>
        <w:t xml:space="preserve">to provide guidance on the Downtown Specific Plan Expansion (DSPE) </w:t>
      </w:r>
      <w:r w:rsidR="00833404">
        <w:rPr>
          <w:rFonts w:ascii="Georgia" w:hAnsi="Georgia" w:cs="Arial"/>
          <w:sz w:val="24"/>
          <w:szCs w:val="24"/>
        </w:rPr>
        <w:t>p</w:t>
      </w:r>
      <w:r w:rsidR="00833404" w:rsidRPr="00833404">
        <w:rPr>
          <w:rFonts w:ascii="Georgia" w:hAnsi="Georgia" w:cs="Arial"/>
          <w:sz w:val="24"/>
          <w:szCs w:val="24"/>
        </w:rPr>
        <w:t>roject and implementation of related Climate Action Plan measures</w:t>
      </w:r>
      <w:r w:rsidR="00833404">
        <w:rPr>
          <w:rFonts w:ascii="Georgia" w:hAnsi="Georgia" w:cs="Arial"/>
          <w:sz w:val="24"/>
          <w:szCs w:val="24"/>
        </w:rPr>
        <w:t>.</w:t>
      </w:r>
    </w:p>
    <w:p w14:paraId="24F70DA6" w14:textId="77777777" w:rsidR="00A37978" w:rsidRDefault="00A37978" w:rsidP="008E766A">
      <w:pPr>
        <w:spacing w:after="0" w:line="276" w:lineRule="auto"/>
        <w:jc w:val="both"/>
        <w:rPr>
          <w:rFonts w:ascii="Georgia" w:hAnsi="Georgia" w:cs="Arial"/>
          <w:bCs/>
          <w:sz w:val="24"/>
          <w:szCs w:val="24"/>
        </w:rPr>
      </w:pPr>
    </w:p>
    <w:p w14:paraId="3F0C3303" w14:textId="6889A020" w:rsidR="00A37978" w:rsidRDefault="00A37978" w:rsidP="008E766A">
      <w:pPr>
        <w:spacing w:after="0" w:line="276" w:lineRule="auto"/>
        <w:jc w:val="both"/>
        <w:rPr>
          <w:rFonts w:ascii="Georgia" w:hAnsi="Georgia" w:cs="Arial"/>
          <w:bCs/>
          <w:sz w:val="24"/>
          <w:szCs w:val="24"/>
        </w:rPr>
      </w:pPr>
      <w:r>
        <w:rPr>
          <w:rFonts w:ascii="Georgia" w:hAnsi="Georgia" w:cs="Arial"/>
          <w:bCs/>
          <w:sz w:val="24"/>
          <w:szCs w:val="24"/>
        </w:rPr>
        <w:t xml:space="preserve">CAC Ad-Hoc Members would be appointed by the City Council on March 5, 2024 after review of applications, due on Feb. 21, 2024. CAC Ad-Hoc Members would serve on a temporary volunteer basis for a duration of approximately 18 months. It is </w:t>
      </w:r>
      <w:r w:rsidR="00D530AC" w:rsidRPr="00D530AC">
        <w:rPr>
          <w:rFonts w:ascii="Georgia" w:hAnsi="Georgia" w:cs="Arial"/>
          <w:bCs/>
          <w:sz w:val="24"/>
          <w:szCs w:val="24"/>
        </w:rPr>
        <w:t>anticipated that the CAC Ad</w:t>
      </w:r>
      <w:r w:rsidR="00D530AC">
        <w:rPr>
          <w:rFonts w:ascii="Georgia" w:hAnsi="Georgia" w:cs="Arial"/>
          <w:bCs/>
          <w:sz w:val="24"/>
          <w:szCs w:val="24"/>
        </w:rPr>
        <w:t>-</w:t>
      </w:r>
      <w:r w:rsidR="00D530AC" w:rsidRPr="00D530AC">
        <w:rPr>
          <w:rFonts w:ascii="Georgia" w:hAnsi="Georgia" w:cs="Arial"/>
          <w:bCs/>
          <w:sz w:val="24"/>
          <w:szCs w:val="24"/>
        </w:rPr>
        <w:t>Hoc Committee w</w:t>
      </w:r>
      <w:r w:rsidR="00D530AC">
        <w:rPr>
          <w:rFonts w:ascii="Georgia" w:hAnsi="Georgia" w:cs="Arial"/>
          <w:bCs/>
          <w:sz w:val="24"/>
          <w:szCs w:val="24"/>
        </w:rPr>
        <w:t xml:space="preserve">ould </w:t>
      </w:r>
      <w:r w:rsidR="00D530AC" w:rsidRPr="00D530AC">
        <w:rPr>
          <w:rFonts w:ascii="Georgia" w:hAnsi="Georgia" w:cs="Arial"/>
          <w:bCs/>
          <w:sz w:val="24"/>
          <w:szCs w:val="24"/>
        </w:rPr>
        <w:t xml:space="preserve">meet </w:t>
      </w:r>
      <w:r w:rsidR="00D530AC">
        <w:rPr>
          <w:rFonts w:ascii="Georgia" w:hAnsi="Georgia" w:cs="Arial"/>
          <w:bCs/>
          <w:sz w:val="24"/>
          <w:szCs w:val="24"/>
        </w:rPr>
        <w:t xml:space="preserve">monthly </w:t>
      </w:r>
      <w:r w:rsidR="00D530AC" w:rsidRPr="00D530AC">
        <w:rPr>
          <w:rFonts w:ascii="Georgia" w:hAnsi="Georgia" w:cs="Arial"/>
          <w:bCs/>
          <w:sz w:val="24"/>
          <w:szCs w:val="24"/>
        </w:rPr>
        <w:t>on the fourth Tuesday of each month at 6:00 p.m.</w:t>
      </w:r>
      <w:r w:rsidR="00D530AC">
        <w:rPr>
          <w:rFonts w:ascii="Georgia" w:hAnsi="Georgia" w:cs="Arial"/>
          <w:bCs/>
          <w:sz w:val="24"/>
          <w:szCs w:val="24"/>
        </w:rPr>
        <w:t xml:space="preserve"> </w:t>
      </w:r>
    </w:p>
    <w:p w14:paraId="02D0E3AA" w14:textId="6EFA37A4" w:rsidR="00D530AC" w:rsidRDefault="00D530AC" w:rsidP="008E766A">
      <w:pPr>
        <w:spacing w:after="0" w:line="276" w:lineRule="auto"/>
        <w:jc w:val="both"/>
        <w:rPr>
          <w:rFonts w:ascii="Georgia" w:hAnsi="Georgia" w:cs="Arial"/>
          <w:bCs/>
          <w:sz w:val="24"/>
          <w:szCs w:val="24"/>
        </w:rPr>
      </w:pPr>
    </w:p>
    <w:p w14:paraId="1035814C" w14:textId="7A7A3968" w:rsidR="00D530AC" w:rsidRDefault="00D530AC" w:rsidP="008E766A">
      <w:pPr>
        <w:spacing w:after="0" w:line="276" w:lineRule="auto"/>
        <w:jc w:val="both"/>
        <w:rPr>
          <w:rFonts w:ascii="Georgia" w:hAnsi="Georgia" w:cs="Arial"/>
          <w:bCs/>
          <w:sz w:val="24"/>
          <w:szCs w:val="24"/>
        </w:rPr>
      </w:pPr>
      <w:r w:rsidRPr="00D00B46">
        <w:rPr>
          <w:rFonts w:ascii="Georgia" w:hAnsi="Georgia" w:cs="Arial"/>
          <w:bCs/>
          <w:sz w:val="24"/>
          <w:szCs w:val="24"/>
          <w:u w:val="single"/>
        </w:rPr>
        <w:t>All applicants must be current residents of the City of Lemon Grove</w:t>
      </w:r>
      <w:r>
        <w:rPr>
          <w:rFonts w:ascii="Georgia" w:hAnsi="Georgia" w:cs="Arial"/>
          <w:bCs/>
          <w:sz w:val="24"/>
          <w:szCs w:val="24"/>
        </w:rPr>
        <w:t>.</w:t>
      </w:r>
    </w:p>
    <w:p w14:paraId="3765B4B8" w14:textId="03B5C3BE" w:rsidR="00833404" w:rsidRDefault="00833404" w:rsidP="00F8353B">
      <w:pPr>
        <w:spacing w:after="0" w:line="276" w:lineRule="auto"/>
        <w:jc w:val="both"/>
        <w:rPr>
          <w:rFonts w:ascii="Georgia" w:hAnsi="Georgia"/>
          <w:sz w:val="24"/>
          <w:szCs w:val="24"/>
        </w:rPr>
      </w:pPr>
    </w:p>
    <w:p w14:paraId="5654F1E6" w14:textId="5AD26611" w:rsidR="00833404" w:rsidRPr="00833404" w:rsidRDefault="00833404" w:rsidP="00833404">
      <w:pPr>
        <w:spacing w:after="0" w:line="240" w:lineRule="auto"/>
        <w:jc w:val="both"/>
        <w:rPr>
          <w:rFonts w:ascii="Georgia" w:hAnsi="Georgia"/>
          <w:bCs/>
          <w:sz w:val="24"/>
        </w:rPr>
      </w:pPr>
      <w:r w:rsidRPr="00833404">
        <w:rPr>
          <w:rFonts w:ascii="Georgia" w:hAnsi="Georgia"/>
          <w:bCs/>
          <w:sz w:val="24"/>
        </w:rPr>
        <w:t xml:space="preserve">The </w:t>
      </w:r>
      <w:r w:rsidR="009C759B">
        <w:rPr>
          <w:rFonts w:ascii="Georgia" w:hAnsi="Georgia"/>
          <w:bCs/>
          <w:sz w:val="24"/>
        </w:rPr>
        <w:t xml:space="preserve">DSPE </w:t>
      </w:r>
      <w:r w:rsidRPr="00833404">
        <w:rPr>
          <w:rFonts w:ascii="Georgia" w:hAnsi="Georgia"/>
          <w:bCs/>
          <w:sz w:val="24"/>
        </w:rPr>
        <w:t>project would implement several of the Lemon Grove 2021-2019 Housing Element goals related to housing production, sustainable mobility, energy conservation, reducing governmental constraints for special needs housing, and affirmatively furthering fair housing.</w:t>
      </w:r>
    </w:p>
    <w:p w14:paraId="48466AE3" w14:textId="77777777" w:rsidR="00833404" w:rsidRPr="00833404" w:rsidRDefault="00833404" w:rsidP="00833404">
      <w:pPr>
        <w:spacing w:after="0" w:line="240" w:lineRule="auto"/>
        <w:jc w:val="both"/>
        <w:rPr>
          <w:rFonts w:ascii="Georgia" w:hAnsi="Georgia"/>
          <w:b/>
          <w:bCs/>
          <w:i/>
          <w:sz w:val="24"/>
        </w:rPr>
      </w:pPr>
    </w:p>
    <w:p w14:paraId="507F591C" w14:textId="5E7DF1B4" w:rsidR="00833404" w:rsidRPr="00833404" w:rsidRDefault="00833404" w:rsidP="00833404">
      <w:pPr>
        <w:spacing w:after="0" w:line="240" w:lineRule="auto"/>
        <w:jc w:val="both"/>
        <w:rPr>
          <w:rFonts w:ascii="Georgia" w:hAnsi="Georgia"/>
          <w:bCs/>
          <w:sz w:val="24"/>
        </w:rPr>
      </w:pPr>
      <w:r w:rsidRPr="00833404">
        <w:rPr>
          <w:rFonts w:ascii="Georgia" w:hAnsi="Georgia"/>
          <w:bCs/>
          <w:sz w:val="24"/>
        </w:rPr>
        <w:t xml:space="preserve">The </w:t>
      </w:r>
      <w:r w:rsidR="009C759B">
        <w:rPr>
          <w:rFonts w:ascii="Georgia" w:hAnsi="Georgia"/>
          <w:bCs/>
          <w:sz w:val="24"/>
        </w:rPr>
        <w:t xml:space="preserve">DSPE </w:t>
      </w:r>
      <w:r w:rsidRPr="00833404">
        <w:rPr>
          <w:rFonts w:ascii="Georgia" w:hAnsi="Georgia"/>
          <w:bCs/>
          <w:sz w:val="24"/>
        </w:rPr>
        <w:t>project would further the goals of the 2020 Lemon Grove Climate Action Plan with a considerable reduction in greenhouse gas emissions associated with transportation and reduced travel distances.</w:t>
      </w:r>
      <w:r w:rsidRPr="00833404">
        <w:rPr>
          <w:rFonts w:ascii="Montserrat" w:eastAsiaTheme="minorEastAsia" w:hAnsi="Montserrat" w:cstheme="minorHAnsi"/>
          <w:sz w:val="20"/>
          <w:szCs w:val="20"/>
        </w:rPr>
        <w:t xml:space="preserve"> </w:t>
      </w:r>
      <w:r w:rsidRPr="00833404">
        <w:rPr>
          <w:rFonts w:ascii="Georgia" w:hAnsi="Georgia"/>
          <w:bCs/>
          <w:sz w:val="24"/>
        </w:rPr>
        <w:t>By reducing air emissions and promoting active transportation, the project anticipates positive health impacts, such as a decrease in respiratory illnesses and an increase in physical activity levels. Additionally, it aims to enhance green spaces and reduce urban heat island effects, leading to an improved quality of life for residents.</w:t>
      </w:r>
    </w:p>
    <w:p w14:paraId="5AB5F83C" w14:textId="77777777" w:rsidR="00833404" w:rsidRPr="00833404" w:rsidRDefault="00833404" w:rsidP="00833404">
      <w:pPr>
        <w:spacing w:after="0" w:line="240" w:lineRule="auto"/>
        <w:jc w:val="both"/>
        <w:rPr>
          <w:rFonts w:ascii="Georgia" w:hAnsi="Georgia"/>
          <w:bCs/>
          <w:sz w:val="24"/>
        </w:rPr>
      </w:pPr>
    </w:p>
    <w:p w14:paraId="1200FF99" w14:textId="1AFA1CB9" w:rsidR="00833404" w:rsidRPr="00833404" w:rsidRDefault="00833404" w:rsidP="00833404">
      <w:pPr>
        <w:spacing w:after="0" w:line="240" w:lineRule="auto"/>
        <w:jc w:val="both"/>
        <w:rPr>
          <w:rFonts w:ascii="Georgia" w:hAnsi="Georgia"/>
          <w:bCs/>
          <w:sz w:val="24"/>
        </w:rPr>
      </w:pPr>
      <w:r w:rsidRPr="00833404">
        <w:rPr>
          <w:rFonts w:ascii="Georgia" w:hAnsi="Georgia"/>
          <w:bCs/>
          <w:sz w:val="24"/>
        </w:rPr>
        <w:t xml:space="preserve">The </w:t>
      </w:r>
      <w:r w:rsidR="009C759B">
        <w:rPr>
          <w:rFonts w:ascii="Georgia" w:hAnsi="Georgia"/>
          <w:bCs/>
          <w:sz w:val="24"/>
        </w:rPr>
        <w:t xml:space="preserve">DSPE </w:t>
      </w:r>
      <w:r w:rsidRPr="00833404">
        <w:rPr>
          <w:rFonts w:ascii="Georgia" w:hAnsi="Georgia"/>
          <w:bCs/>
          <w:sz w:val="24"/>
        </w:rPr>
        <w:t>project w</w:t>
      </w:r>
      <w:r w:rsidR="00D530AC">
        <w:rPr>
          <w:rFonts w:ascii="Georgia" w:hAnsi="Georgia"/>
          <w:bCs/>
          <w:sz w:val="24"/>
        </w:rPr>
        <w:t xml:space="preserve">ould </w:t>
      </w:r>
      <w:r w:rsidRPr="00833404">
        <w:rPr>
          <w:rFonts w:ascii="Georgia" w:hAnsi="Georgia"/>
          <w:bCs/>
          <w:sz w:val="24"/>
        </w:rPr>
        <w:t xml:space="preserve">promote mixed-use development and compact urban design, concentrating on creating vibrant, walkable neighborhoods where people can access essential services and recreational opportunities within close proximity. An emphasis on increased housing would in-turn attract quality restaurants and retailers desired by the community. </w:t>
      </w:r>
    </w:p>
    <w:p w14:paraId="4B5A5657" w14:textId="77777777" w:rsidR="00833404" w:rsidRPr="00833404" w:rsidRDefault="00833404" w:rsidP="00833404">
      <w:pPr>
        <w:spacing w:after="0" w:line="240" w:lineRule="auto"/>
        <w:jc w:val="both"/>
        <w:rPr>
          <w:rFonts w:ascii="Georgia" w:hAnsi="Georgia"/>
          <w:bCs/>
          <w:sz w:val="24"/>
        </w:rPr>
      </w:pPr>
    </w:p>
    <w:p w14:paraId="27C5873C" w14:textId="77777777" w:rsidR="00D00B46" w:rsidRDefault="00833404" w:rsidP="00833404">
      <w:pPr>
        <w:spacing w:after="0" w:line="240" w:lineRule="auto"/>
        <w:jc w:val="both"/>
        <w:rPr>
          <w:rFonts w:ascii="Georgia" w:hAnsi="Georgia"/>
          <w:bCs/>
          <w:sz w:val="24"/>
        </w:rPr>
      </w:pPr>
      <w:r w:rsidRPr="00833404">
        <w:rPr>
          <w:rFonts w:ascii="Georgia" w:hAnsi="Georgia"/>
          <w:bCs/>
          <w:sz w:val="24"/>
        </w:rPr>
        <w:t xml:space="preserve">The </w:t>
      </w:r>
      <w:r w:rsidR="00D530AC">
        <w:rPr>
          <w:rFonts w:ascii="Georgia" w:hAnsi="Georgia"/>
          <w:bCs/>
          <w:sz w:val="24"/>
        </w:rPr>
        <w:t xml:space="preserve">City of Lemon Grove encourages any interested Lemon Grove resident </w:t>
      </w:r>
      <w:r w:rsidR="00D00B46">
        <w:rPr>
          <w:rFonts w:ascii="Georgia" w:hAnsi="Georgia"/>
          <w:bCs/>
          <w:sz w:val="24"/>
        </w:rPr>
        <w:t>to submit an application for the CAC Ad-Hoc advisory committee.</w:t>
      </w:r>
    </w:p>
    <w:sectPr w:rsidR="00D00B46" w:rsidSect="00734990">
      <w:footerReference w:type="default" r:id="rId9"/>
      <w:pgSz w:w="12240" w:h="15840"/>
      <w:pgMar w:top="1170" w:right="1440" w:bottom="720" w:left="1440" w:header="720" w:footer="457"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5BE42" w16cid:durableId="216E69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90101" w14:textId="77777777" w:rsidR="00D530AC" w:rsidRDefault="00D530AC" w:rsidP="00EF3820">
      <w:pPr>
        <w:spacing w:after="0" w:line="240" w:lineRule="auto"/>
      </w:pPr>
      <w:r>
        <w:separator/>
      </w:r>
    </w:p>
  </w:endnote>
  <w:endnote w:type="continuationSeparator" w:id="0">
    <w:p w14:paraId="51AE10B0" w14:textId="77777777" w:rsidR="00D530AC" w:rsidRDefault="00D530AC" w:rsidP="00EF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9C5C" w14:textId="4ABBFAEA" w:rsidR="00D530AC" w:rsidRPr="00EF3820" w:rsidRDefault="00D530AC" w:rsidP="00D00B46">
    <w:pPr>
      <w:tabs>
        <w:tab w:val="left" w:pos="6390"/>
      </w:tabs>
      <w:spacing w:after="0" w:line="276" w:lineRule="auto"/>
      <w:jc w:val="right"/>
      <w:rPr>
        <w:rFonts w:ascii="Georgia" w:hAnsi="Georgia"/>
        <w:sz w:val="16"/>
        <w:szCs w:val="16"/>
      </w:rPr>
    </w:pPr>
    <w:r>
      <w:rPr>
        <w:rFonts w:ascii="Georgia" w:hAnsi="Georgia"/>
        <w:i/>
        <w:sz w:val="16"/>
        <w:szCs w:val="16"/>
      </w:rPr>
      <w:tab/>
    </w:r>
  </w:p>
  <w:p w14:paraId="151A3E41" w14:textId="77777777" w:rsidR="00D530AC" w:rsidRDefault="00D53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700FF" w14:textId="77777777" w:rsidR="00D530AC" w:rsidRDefault="00D530AC" w:rsidP="00EF3820">
      <w:pPr>
        <w:spacing w:after="0" w:line="240" w:lineRule="auto"/>
      </w:pPr>
      <w:r>
        <w:separator/>
      </w:r>
    </w:p>
  </w:footnote>
  <w:footnote w:type="continuationSeparator" w:id="0">
    <w:p w14:paraId="16B97B02" w14:textId="77777777" w:rsidR="00D530AC" w:rsidRDefault="00D530AC" w:rsidP="00EF3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47C"/>
    <w:multiLevelType w:val="hybridMultilevel"/>
    <w:tmpl w:val="F72C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2A61"/>
    <w:multiLevelType w:val="hybridMultilevel"/>
    <w:tmpl w:val="EE6E75FE"/>
    <w:lvl w:ilvl="0" w:tplc="04090001">
      <w:start w:val="1"/>
      <w:numFmt w:val="bullet"/>
      <w:lvlText w:val=""/>
      <w:lvlJc w:val="left"/>
      <w:pPr>
        <w:tabs>
          <w:tab w:val="num" w:pos="720"/>
        </w:tabs>
        <w:ind w:left="720" w:hanging="360"/>
      </w:pPr>
      <w:rPr>
        <w:rFonts w:ascii="Symbol" w:hAnsi="Symbol" w:hint="default"/>
      </w:rPr>
    </w:lvl>
    <w:lvl w:ilvl="1" w:tplc="2EA83CE6" w:tentative="1">
      <w:start w:val="1"/>
      <w:numFmt w:val="bullet"/>
      <w:lvlText w:val=""/>
      <w:lvlJc w:val="left"/>
      <w:pPr>
        <w:tabs>
          <w:tab w:val="num" w:pos="1440"/>
        </w:tabs>
        <w:ind w:left="1440" w:hanging="360"/>
      </w:pPr>
      <w:rPr>
        <w:rFonts w:ascii="Wingdings 3" w:hAnsi="Wingdings 3" w:hint="default"/>
      </w:rPr>
    </w:lvl>
    <w:lvl w:ilvl="2" w:tplc="A9B63B60" w:tentative="1">
      <w:start w:val="1"/>
      <w:numFmt w:val="bullet"/>
      <w:lvlText w:val=""/>
      <w:lvlJc w:val="left"/>
      <w:pPr>
        <w:tabs>
          <w:tab w:val="num" w:pos="2160"/>
        </w:tabs>
        <w:ind w:left="2160" w:hanging="360"/>
      </w:pPr>
      <w:rPr>
        <w:rFonts w:ascii="Wingdings 3" w:hAnsi="Wingdings 3" w:hint="default"/>
      </w:rPr>
    </w:lvl>
    <w:lvl w:ilvl="3" w:tplc="4A24D482" w:tentative="1">
      <w:start w:val="1"/>
      <w:numFmt w:val="bullet"/>
      <w:lvlText w:val=""/>
      <w:lvlJc w:val="left"/>
      <w:pPr>
        <w:tabs>
          <w:tab w:val="num" w:pos="2880"/>
        </w:tabs>
        <w:ind w:left="2880" w:hanging="360"/>
      </w:pPr>
      <w:rPr>
        <w:rFonts w:ascii="Wingdings 3" w:hAnsi="Wingdings 3" w:hint="default"/>
      </w:rPr>
    </w:lvl>
    <w:lvl w:ilvl="4" w:tplc="40DE0B2A" w:tentative="1">
      <w:start w:val="1"/>
      <w:numFmt w:val="bullet"/>
      <w:lvlText w:val=""/>
      <w:lvlJc w:val="left"/>
      <w:pPr>
        <w:tabs>
          <w:tab w:val="num" w:pos="3600"/>
        </w:tabs>
        <w:ind w:left="3600" w:hanging="360"/>
      </w:pPr>
      <w:rPr>
        <w:rFonts w:ascii="Wingdings 3" w:hAnsi="Wingdings 3" w:hint="default"/>
      </w:rPr>
    </w:lvl>
    <w:lvl w:ilvl="5" w:tplc="8DE63DFE" w:tentative="1">
      <w:start w:val="1"/>
      <w:numFmt w:val="bullet"/>
      <w:lvlText w:val=""/>
      <w:lvlJc w:val="left"/>
      <w:pPr>
        <w:tabs>
          <w:tab w:val="num" w:pos="4320"/>
        </w:tabs>
        <w:ind w:left="4320" w:hanging="360"/>
      </w:pPr>
      <w:rPr>
        <w:rFonts w:ascii="Wingdings 3" w:hAnsi="Wingdings 3" w:hint="default"/>
      </w:rPr>
    </w:lvl>
    <w:lvl w:ilvl="6" w:tplc="9F306E7A" w:tentative="1">
      <w:start w:val="1"/>
      <w:numFmt w:val="bullet"/>
      <w:lvlText w:val=""/>
      <w:lvlJc w:val="left"/>
      <w:pPr>
        <w:tabs>
          <w:tab w:val="num" w:pos="5040"/>
        </w:tabs>
        <w:ind w:left="5040" w:hanging="360"/>
      </w:pPr>
      <w:rPr>
        <w:rFonts w:ascii="Wingdings 3" w:hAnsi="Wingdings 3" w:hint="default"/>
      </w:rPr>
    </w:lvl>
    <w:lvl w:ilvl="7" w:tplc="B706D932" w:tentative="1">
      <w:start w:val="1"/>
      <w:numFmt w:val="bullet"/>
      <w:lvlText w:val=""/>
      <w:lvlJc w:val="left"/>
      <w:pPr>
        <w:tabs>
          <w:tab w:val="num" w:pos="5760"/>
        </w:tabs>
        <w:ind w:left="5760" w:hanging="360"/>
      </w:pPr>
      <w:rPr>
        <w:rFonts w:ascii="Wingdings 3" w:hAnsi="Wingdings 3" w:hint="default"/>
      </w:rPr>
    </w:lvl>
    <w:lvl w:ilvl="8" w:tplc="0776871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3F562D3"/>
    <w:multiLevelType w:val="hybridMultilevel"/>
    <w:tmpl w:val="16180A92"/>
    <w:lvl w:ilvl="0" w:tplc="EE9C8AD0">
      <w:start w:val="1"/>
      <w:numFmt w:val="bullet"/>
      <w:lvlText w:val=""/>
      <w:lvlJc w:val="left"/>
      <w:pPr>
        <w:tabs>
          <w:tab w:val="num" w:pos="720"/>
        </w:tabs>
        <w:ind w:left="720" w:hanging="360"/>
      </w:pPr>
      <w:rPr>
        <w:rFonts w:ascii="Wingdings 3" w:hAnsi="Wingdings 3" w:hint="default"/>
      </w:rPr>
    </w:lvl>
    <w:lvl w:ilvl="1" w:tplc="DEFE521C" w:tentative="1">
      <w:start w:val="1"/>
      <w:numFmt w:val="bullet"/>
      <w:lvlText w:val=""/>
      <w:lvlJc w:val="left"/>
      <w:pPr>
        <w:tabs>
          <w:tab w:val="num" w:pos="1440"/>
        </w:tabs>
        <w:ind w:left="1440" w:hanging="360"/>
      </w:pPr>
      <w:rPr>
        <w:rFonts w:ascii="Wingdings 3" w:hAnsi="Wingdings 3" w:hint="default"/>
      </w:rPr>
    </w:lvl>
    <w:lvl w:ilvl="2" w:tplc="8D7C52C8" w:tentative="1">
      <w:start w:val="1"/>
      <w:numFmt w:val="bullet"/>
      <w:lvlText w:val=""/>
      <w:lvlJc w:val="left"/>
      <w:pPr>
        <w:tabs>
          <w:tab w:val="num" w:pos="2160"/>
        </w:tabs>
        <w:ind w:left="2160" w:hanging="360"/>
      </w:pPr>
      <w:rPr>
        <w:rFonts w:ascii="Wingdings 3" w:hAnsi="Wingdings 3" w:hint="default"/>
      </w:rPr>
    </w:lvl>
    <w:lvl w:ilvl="3" w:tplc="138097CE" w:tentative="1">
      <w:start w:val="1"/>
      <w:numFmt w:val="bullet"/>
      <w:lvlText w:val=""/>
      <w:lvlJc w:val="left"/>
      <w:pPr>
        <w:tabs>
          <w:tab w:val="num" w:pos="2880"/>
        </w:tabs>
        <w:ind w:left="2880" w:hanging="360"/>
      </w:pPr>
      <w:rPr>
        <w:rFonts w:ascii="Wingdings 3" w:hAnsi="Wingdings 3" w:hint="default"/>
      </w:rPr>
    </w:lvl>
    <w:lvl w:ilvl="4" w:tplc="41C44874" w:tentative="1">
      <w:start w:val="1"/>
      <w:numFmt w:val="bullet"/>
      <w:lvlText w:val=""/>
      <w:lvlJc w:val="left"/>
      <w:pPr>
        <w:tabs>
          <w:tab w:val="num" w:pos="3600"/>
        </w:tabs>
        <w:ind w:left="3600" w:hanging="360"/>
      </w:pPr>
      <w:rPr>
        <w:rFonts w:ascii="Wingdings 3" w:hAnsi="Wingdings 3" w:hint="default"/>
      </w:rPr>
    </w:lvl>
    <w:lvl w:ilvl="5" w:tplc="1000190C" w:tentative="1">
      <w:start w:val="1"/>
      <w:numFmt w:val="bullet"/>
      <w:lvlText w:val=""/>
      <w:lvlJc w:val="left"/>
      <w:pPr>
        <w:tabs>
          <w:tab w:val="num" w:pos="4320"/>
        </w:tabs>
        <w:ind w:left="4320" w:hanging="360"/>
      </w:pPr>
      <w:rPr>
        <w:rFonts w:ascii="Wingdings 3" w:hAnsi="Wingdings 3" w:hint="default"/>
      </w:rPr>
    </w:lvl>
    <w:lvl w:ilvl="6" w:tplc="2AAC8C9A" w:tentative="1">
      <w:start w:val="1"/>
      <w:numFmt w:val="bullet"/>
      <w:lvlText w:val=""/>
      <w:lvlJc w:val="left"/>
      <w:pPr>
        <w:tabs>
          <w:tab w:val="num" w:pos="5040"/>
        </w:tabs>
        <w:ind w:left="5040" w:hanging="360"/>
      </w:pPr>
      <w:rPr>
        <w:rFonts w:ascii="Wingdings 3" w:hAnsi="Wingdings 3" w:hint="default"/>
      </w:rPr>
    </w:lvl>
    <w:lvl w:ilvl="7" w:tplc="7D245014" w:tentative="1">
      <w:start w:val="1"/>
      <w:numFmt w:val="bullet"/>
      <w:lvlText w:val=""/>
      <w:lvlJc w:val="left"/>
      <w:pPr>
        <w:tabs>
          <w:tab w:val="num" w:pos="5760"/>
        </w:tabs>
        <w:ind w:left="5760" w:hanging="360"/>
      </w:pPr>
      <w:rPr>
        <w:rFonts w:ascii="Wingdings 3" w:hAnsi="Wingdings 3" w:hint="default"/>
      </w:rPr>
    </w:lvl>
    <w:lvl w:ilvl="8" w:tplc="7FA4438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B164AFC"/>
    <w:multiLevelType w:val="hybridMultilevel"/>
    <w:tmpl w:val="52EEF9A2"/>
    <w:lvl w:ilvl="0" w:tplc="A9A6E9C2">
      <w:start w:val="1"/>
      <w:numFmt w:val="bullet"/>
      <w:lvlText w:val=""/>
      <w:lvlJc w:val="left"/>
      <w:pPr>
        <w:tabs>
          <w:tab w:val="num" w:pos="360"/>
        </w:tabs>
        <w:ind w:left="360" w:hanging="360"/>
      </w:pPr>
      <w:rPr>
        <w:rFonts w:ascii="Wingdings" w:hAnsi="Wingdings" w:hint="default"/>
        <w:sz w:val="40"/>
      </w:rPr>
    </w:lvl>
    <w:lvl w:ilvl="1" w:tplc="04090003">
      <w:start w:val="1"/>
      <w:numFmt w:val="bullet"/>
      <w:lvlText w:val="o"/>
      <w:lvlJc w:val="left"/>
      <w:pPr>
        <w:tabs>
          <w:tab w:val="num" w:pos="1440"/>
        </w:tabs>
        <w:ind w:left="1440" w:hanging="360"/>
      </w:pPr>
      <w:rPr>
        <w:rFonts w:ascii="Courier New" w:hAnsi="Courier New" w:cs="Courier New" w:hint="default"/>
        <w:sz w:val="4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D49BB"/>
    <w:multiLevelType w:val="hybridMultilevel"/>
    <w:tmpl w:val="1DCA23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1DB579C"/>
    <w:multiLevelType w:val="hybridMultilevel"/>
    <w:tmpl w:val="6E1ED2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6A34D9"/>
    <w:multiLevelType w:val="hybridMultilevel"/>
    <w:tmpl w:val="D3FAC236"/>
    <w:lvl w:ilvl="0" w:tplc="A5C864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4270BD"/>
    <w:multiLevelType w:val="hybridMultilevel"/>
    <w:tmpl w:val="D14AA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F1EFA"/>
    <w:multiLevelType w:val="hybridMultilevel"/>
    <w:tmpl w:val="3726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70EFA"/>
    <w:multiLevelType w:val="hybridMultilevel"/>
    <w:tmpl w:val="923685EC"/>
    <w:lvl w:ilvl="0" w:tplc="5290AFE4">
      <w:start w:val="1"/>
      <w:numFmt w:val="bullet"/>
      <w:lvlText w:val=""/>
      <w:lvlJc w:val="left"/>
      <w:pPr>
        <w:tabs>
          <w:tab w:val="num" w:pos="720"/>
        </w:tabs>
        <w:ind w:left="720" w:hanging="360"/>
      </w:pPr>
      <w:rPr>
        <w:rFonts w:ascii="Wingdings 3" w:hAnsi="Wingdings 3" w:hint="default"/>
      </w:rPr>
    </w:lvl>
    <w:lvl w:ilvl="1" w:tplc="2EA83CE6" w:tentative="1">
      <w:start w:val="1"/>
      <w:numFmt w:val="bullet"/>
      <w:lvlText w:val=""/>
      <w:lvlJc w:val="left"/>
      <w:pPr>
        <w:tabs>
          <w:tab w:val="num" w:pos="1440"/>
        </w:tabs>
        <w:ind w:left="1440" w:hanging="360"/>
      </w:pPr>
      <w:rPr>
        <w:rFonts w:ascii="Wingdings 3" w:hAnsi="Wingdings 3" w:hint="default"/>
      </w:rPr>
    </w:lvl>
    <w:lvl w:ilvl="2" w:tplc="A9B63B60" w:tentative="1">
      <w:start w:val="1"/>
      <w:numFmt w:val="bullet"/>
      <w:lvlText w:val=""/>
      <w:lvlJc w:val="left"/>
      <w:pPr>
        <w:tabs>
          <w:tab w:val="num" w:pos="2160"/>
        </w:tabs>
        <w:ind w:left="2160" w:hanging="360"/>
      </w:pPr>
      <w:rPr>
        <w:rFonts w:ascii="Wingdings 3" w:hAnsi="Wingdings 3" w:hint="default"/>
      </w:rPr>
    </w:lvl>
    <w:lvl w:ilvl="3" w:tplc="4A24D482" w:tentative="1">
      <w:start w:val="1"/>
      <w:numFmt w:val="bullet"/>
      <w:lvlText w:val=""/>
      <w:lvlJc w:val="left"/>
      <w:pPr>
        <w:tabs>
          <w:tab w:val="num" w:pos="2880"/>
        </w:tabs>
        <w:ind w:left="2880" w:hanging="360"/>
      </w:pPr>
      <w:rPr>
        <w:rFonts w:ascii="Wingdings 3" w:hAnsi="Wingdings 3" w:hint="default"/>
      </w:rPr>
    </w:lvl>
    <w:lvl w:ilvl="4" w:tplc="40DE0B2A" w:tentative="1">
      <w:start w:val="1"/>
      <w:numFmt w:val="bullet"/>
      <w:lvlText w:val=""/>
      <w:lvlJc w:val="left"/>
      <w:pPr>
        <w:tabs>
          <w:tab w:val="num" w:pos="3600"/>
        </w:tabs>
        <w:ind w:left="3600" w:hanging="360"/>
      </w:pPr>
      <w:rPr>
        <w:rFonts w:ascii="Wingdings 3" w:hAnsi="Wingdings 3" w:hint="default"/>
      </w:rPr>
    </w:lvl>
    <w:lvl w:ilvl="5" w:tplc="8DE63DFE" w:tentative="1">
      <w:start w:val="1"/>
      <w:numFmt w:val="bullet"/>
      <w:lvlText w:val=""/>
      <w:lvlJc w:val="left"/>
      <w:pPr>
        <w:tabs>
          <w:tab w:val="num" w:pos="4320"/>
        </w:tabs>
        <w:ind w:left="4320" w:hanging="360"/>
      </w:pPr>
      <w:rPr>
        <w:rFonts w:ascii="Wingdings 3" w:hAnsi="Wingdings 3" w:hint="default"/>
      </w:rPr>
    </w:lvl>
    <w:lvl w:ilvl="6" w:tplc="9F306E7A" w:tentative="1">
      <w:start w:val="1"/>
      <w:numFmt w:val="bullet"/>
      <w:lvlText w:val=""/>
      <w:lvlJc w:val="left"/>
      <w:pPr>
        <w:tabs>
          <w:tab w:val="num" w:pos="5040"/>
        </w:tabs>
        <w:ind w:left="5040" w:hanging="360"/>
      </w:pPr>
      <w:rPr>
        <w:rFonts w:ascii="Wingdings 3" w:hAnsi="Wingdings 3" w:hint="default"/>
      </w:rPr>
    </w:lvl>
    <w:lvl w:ilvl="7" w:tplc="B706D932" w:tentative="1">
      <w:start w:val="1"/>
      <w:numFmt w:val="bullet"/>
      <w:lvlText w:val=""/>
      <w:lvlJc w:val="left"/>
      <w:pPr>
        <w:tabs>
          <w:tab w:val="num" w:pos="5760"/>
        </w:tabs>
        <w:ind w:left="5760" w:hanging="360"/>
      </w:pPr>
      <w:rPr>
        <w:rFonts w:ascii="Wingdings 3" w:hAnsi="Wingdings 3" w:hint="default"/>
      </w:rPr>
    </w:lvl>
    <w:lvl w:ilvl="8" w:tplc="0776871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69C154D"/>
    <w:multiLevelType w:val="hybridMultilevel"/>
    <w:tmpl w:val="59FEC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B462A"/>
    <w:multiLevelType w:val="hybridMultilevel"/>
    <w:tmpl w:val="A11AD3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F2C52"/>
    <w:multiLevelType w:val="hybridMultilevel"/>
    <w:tmpl w:val="BCAA7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A192E"/>
    <w:multiLevelType w:val="hybridMultilevel"/>
    <w:tmpl w:val="B94E7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9170113"/>
    <w:multiLevelType w:val="hybridMultilevel"/>
    <w:tmpl w:val="E6EA36A2"/>
    <w:lvl w:ilvl="0" w:tplc="04090001">
      <w:start w:val="1"/>
      <w:numFmt w:val="bullet"/>
      <w:lvlText w:val=""/>
      <w:lvlJc w:val="left"/>
      <w:pPr>
        <w:tabs>
          <w:tab w:val="num" w:pos="720"/>
        </w:tabs>
        <w:ind w:left="720" w:hanging="360"/>
      </w:pPr>
      <w:rPr>
        <w:rFonts w:ascii="Symbol" w:hAnsi="Symbol" w:hint="default"/>
      </w:rPr>
    </w:lvl>
    <w:lvl w:ilvl="1" w:tplc="DEFE521C" w:tentative="1">
      <w:start w:val="1"/>
      <w:numFmt w:val="bullet"/>
      <w:lvlText w:val=""/>
      <w:lvlJc w:val="left"/>
      <w:pPr>
        <w:tabs>
          <w:tab w:val="num" w:pos="1440"/>
        </w:tabs>
        <w:ind w:left="1440" w:hanging="360"/>
      </w:pPr>
      <w:rPr>
        <w:rFonts w:ascii="Wingdings 3" w:hAnsi="Wingdings 3" w:hint="default"/>
      </w:rPr>
    </w:lvl>
    <w:lvl w:ilvl="2" w:tplc="8D7C52C8" w:tentative="1">
      <w:start w:val="1"/>
      <w:numFmt w:val="bullet"/>
      <w:lvlText w:val=""/>
      <w:lvlJc w:val="left"/>
      <w:pPr>
        <w:tabs>
          <w:tab w:val="num" w:pos="2160"/>
        </w:tabs>
        <w:ind w:left="2160" w:hanging="360"/>
      </w:pPr>
      <w:rPr>
        <w:rFonts w:ascii="Wingdings 3" w:hAnsi="Wingdings 3" w:hint="default"/>
      </w:rPr>
    </w:lvl>
    <w:lvl w:ilvl="3" w:tplc="138097CE" w:tentative="1">
      <w:start w:val="1"/>
      <w:numFmt w:val="bullet"/>
      <w:lvlText w:val=""/>
      <w:lvlJc w:val="left"/>
      <w:pPr>
        <w:tabs>
          <w:tab w:val="num" w:pos="2880"/>
        </w:tabs>
        <w:ind w:left="2880" w:hanging="360"/>
      </w:pPr>
      <w:rPr>
        <w:rFonts w:ascii="Wingdings 3" w:hAnsi="Wingdings 3" w:hint="default"/>
      </w:rPr>
    </w:lvl>
    <w:lvl w:ilvl="4" w:tplc="41C44874" w:tentative="1">
      <w:start w:val="1"/>
      <w:numFmt w:val="bullet"/>
      <w:lvlText w:val=""/>
      <w:lvlJc w:val="left"/>
      <w:pPr>
        <w:tabs>
          <w:tab w:val="num" w:pos="3600"/>
        </w:tabs>
        <w:ind w:left="3600" w:hanging="360"/>
      </w:pPr>
      <w:rPr>
        <w:rFonts w:ascii="Wingdings 3" w:hAnsi="Wingdings 3" w:hint="default"/>
      </w:rPr>
    </w:lvl>
    <w:lvl w:ilvl="5" w:tplc="1000190C" w:tentative="1">
      <w:start w:val="1"/>
      <w:numFmt w:val="bullet"/>
      <w:lvlText w:val=""/>
      <w:lvlJc w:val="left"/>
      <w:pPr>
        <w:tabs>
          <w:tab w:val="num" w:pos="4320"/>
        </w:tabs>
        <w:ind w:left="4320" w:hanging="360"/>
      </w:pPr>
      <w:rPr>
        <w:rFonts w:ascii="Wingdings 3" w:hAnsi="Wingdings 3" w:hint="default"/>
      </w:rPr>
    </w:lvl>
    <w:lvl w:ilvl="6" w:tplc="2AAC8C9A" w:tentative="1">
      <w:start w:val="1"/>
      <w:numFmt w:val="bullet"/>
      <w:lvlText w:val=""/>
      <w:lvlJc w:val="left"/>
      <w:pPr>
        <w:tabs>
          <w:tab w:val="num" w:pos="5040"/>
        </w:tabs>
        <w:ind w:left="5040" w:hanging="360"/>
      </w:pPr>
      <w:rPr>
        <w:rFonts w:ascii="Wingdings 3" w:hAnsi="Wingdings 3" w:hint="default"/>
      </w:rPr>
    </w:lvl>
    <w:lvl w:ilvl="7" w:tplc="7D245014" w:tentative="1">
      <w:start w:val="1"/>
      <w:numFmt w:val="bullet"/>
      <w:lvlText w:val=""/>
      <w:lvlJc w:val="left"/>
      <w:pPr>
        <w:tabs>
          <w:tab w:val="num" w:pos="5760"/>
        </w:tabs>
        <w:ind w:left="5760" w:hanging="360"/>
      </w:pPr>
      <w:rPr>
        <w:rFonts w:ascii="Wingdings 3" w:hAnsi="Wingdings 3" w:hint="default"/>
      </w:rPr>
    </w:lvl>
    <w:lvl w:ilvl="8" w:tplc="7FA4438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7A10107F"/>
    <w:multiLevelType w:val="hybridMultilevel"/>
    <w:tmpl w:val="255E0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CC58EA"/>
    <w:multiLevelType w:val="hybridMultilevel"/>
    <w:tmpl w:val="52EEF9A2"/>
    <w:lvl w:ilvl="0" w:tplc="A9A6E9C2">
      <w:start w:val="1"/>
      <w:numFmt w:val="bullet"/>
      <w:lvlText w:val=""/>
      <w:lvlJc w:val="left"/>
      <w:pPr>
        <w:tabs>
          <w:tab w:val="num" w:pos="360"/>
        </w:tabs>
        <w:ind w:left="360" w:hanging="360"/>
      </w:pPr>
      <w:rPr>
        <w:rFonts w:ascii="Wingdings" w:hAnsi="Wingdings" w:hint="default"/>
        <w:sz w:val="40"/>
      </w:rPr>
    </w:lvl>
    <w:lvl w:ilvl="1" w:tplc="5E1018F6">
      <w:start w:val="1"/>
      <w:numFmt w:val="bullet"/>
      <w:lvlText w:val="o"/>
      <w:lvlJc w:val="left"/>
      <w:pPr>
        <w:tabs>
          <w:tab w:val="num" w:pos="1440"/>
        </w:tabs>
        <w:ind w:left="1440" w:hanging="720"/>
      </w:pPr>
      <w:rPr>
        <w:rFonts w:ascii="Georgia" w:hAnsi="Georgia"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5"/>
  </w:num>
  <w:num w:numId="4">
    <w:abstractNumId w:val="12"/>
  </w:num>
  <w:num w:numId="5">
    <w:abstractNumId w:val="10"/>
  </w:num>
  <w:num w:numId="6">
    <w:abstractNumId w:val="7"/>
  </w:num>
  <w:num w:numId="7">
    <w:abstractNumId w:val="3"/>
  </w:num>
  <w:num w:numId="8">
    <w:abstractNumId w:val="16"/>
  </w:num>
  <w:num w:numId="9">
    <w:abstractNumId w:val="6"/>
  </w:num>
  <w:num w:numId="10">
    <w:abstractNumId w:val="13"/>
  </w:num>
  <w:num w:numId="11">
    <w:abstractNumId w:val="2"/>
  </w:num>
  <w:num w:numId="12">
    <w:abstractNumId w:val="9"/>
  </w:num>
  <w:num w:numId="13">
    <w:abstractNumId w:val="14"/>
  </w:num>
  <w:num w:numId="14">
    <w:abstractNumId w:val="5"/>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62"/>
    <w:rsid w:val="00002077"/>
    <w:rsid w:val="000077A9"/>
    <w:rsid w:val="0001144D"/>
    <w:rsid w:val="000222A1"/>
    <w:rsid w:val="00024410"/>
    <w:rsid w:val="00032E1B"/>
    <w:rsid w:val="00033A9A"/>
    <w:rsid w:val="00045A73"/>
    <w:rsid w:val="00057673"/>
    <w:rsid w:val="000631B9"/>
    <w:rsid w:val="00064557"/>
    <w:rsid w:val="00090354"/>
    <w:rsid w:val="000918AF"/>
    <w:rsid w:val="000E29F2"/>
    <w:rsid w:val="000E2CA9"/>
    <w:rsid w:val="000E340A"/>
    <w:rsid w:val="000F5A80"/>
    <w:rsid w:val="001055BE"/>
    <w:rsid w:val="0011148F"/>
    <w:rsid w:val="00121449"/>
    <w:rsid w:val="00144CC2"/>
    <w:rsid w:val="00157F33"/>
    <w:rsid w:val="00165C15"/>
    <w:rsid w:val="00166592"/>
    <w:rsid w:val="00171475"/>
    <w:rsid w:val="00176857"/>
    <w:rsid w:val="00182905"/>
    <w:rsid w:val="00186C46"/>
    <w:rsid w:val="00187F1F"/>
    <w:rsid w:val="001A554B"/>
    <w:rsid w:val="001A6E3C"/>
    <w:rsid w:val="001C4E3E"/>
    <w:rsid w:val="001D232E"/>
    <w:rsid w:val="001F2B70"/>
    <w:rsid w:val="001F3A0A"/>
    <w:rsid w:val="001F4877"/>
    <w:rsid w:val="00234078"/>
    <w:rsid w:val="00244A98"/>
    <w:rsid w:val="00266152"/>
    <w:rsid w:val="002A0EC3"/>
    <w:rsid w:val="002A1E4A"/>
    <w:rsid w:val="002B20E5"/>
    <w:rsid w:val="002B253A"/>
    <w:rsid w:val="002B665E"/>
    <w:rsid w:val="002C7D75"/>
    <w:rsid w:val="002E7034"/>
    <w:rsid w:val="003148EA"/>
    <w:rsid w:val="0031653D"/>
    <w:rsid w:val="00333462"/>
    <w:rsid w:val="00335335"/>
    <w:rsid w:val="00336304"/>
    <w:rsid w:val="00373269"/>
    <w:rsid w:val="00377C8E"/>
    <w:rsid w:val="00381750"/>
    <w:rsid w:val="00382B77"/>
    <w:rsid w:val="003B3C6C"/>
    <w:rsid w:val="003B4472"/>
    <w:rsid w:val="003D5D8C"/>
    <w:rsid w:val="003D7E02"/>
    <w:rsid w:val="003E70CE"/>
    <w:rsid w:val="003F21FE"/>
    <w:rsid w:val="003F497D"/>
    <w:rsid w:val="00411031"/>
    <w:rsid w:val="0043381E"/>
    <w:rsid w:val="00447DD8"/>
    <w:rsid w:val="00470AFD"/>
    <w:rsid w:val="00471084"/>
    <w:rsid w:val="00483FF8"/>
    <w:rsid w:val="00495205"/>
    <w:rsid w:val="004B44E0"/>
    <w:rsid w:val="004B5248"/>
    <w:rsid w:val="004B5810"/>
    <w:rsid w:val="004D5B8E"/>
    <w:rsid w:val="004D7D54"/>
    <w:rsid w:val="004F11BB"/>
    <w:rsid w:val="00501281"/>
    <w:rsid w:val="0050521C"/>
    <w:rsid w:val="00521BC1"/>
    <w:rsid w:val="00536AB9"/>
    <w:rsid w:val="005520B9"/>
    <w:rsid w:val="00554AC6"/>
    <w:rsid w:val="0059680B"/>
    <w:rsid w:val="005A247F"/>
    <w:rsid w:val="005C0E29"/>
    <w:rsid w:val="005C0F32"/>
    <w:rsid w:val="005C7E81"/>
    <w:rsid w:val="005D2E73"/>
    <w:rsid w:val="005E68FB"/>
    <w:rsid w:val="005F4D1F"/>
    <w:rsid w:val="005F5284"/>
    <w:rsid w:val="005F6BEE"/>
    <w:rsid w:val="00607790"/>
    <w:rsid w:val="00613CA6"/>
    <w:rsid w:val="006508A6"/>
    <w:rsid w:val="00654F59"/>
    <w:rsid w:val="006567E3"/>
    <w:rsid w:val="00657311"/>
    <w:rsid w:val="00670269"/>
    <w:rsid w:val="00690A7D"/>
    <w:rsid w:val="00691AC6"/>
    <w:rsid w:val="006A0FB5"/>
    <w:rsid w:val="006B3773"/>
    <w:rsid w:val="006C0A80"/>
    <w:rsid w:val="006E2F37"/>
    <w:rsid w:val="006F2287"/>
    <w:rsid w:val="006F78AF"/>
    <w:rsid w:val="00722295"/>
    <w:rsid w:val="00722335"/>
    <w:rsid w:val="00734990"/>
    <w:rsid w:val="0074080B"/>
    <w:rsid w:val="00754F6E"/>
    <w:rsid w:val="00757D5C"/>
    <w:rsid w:val="00776495"/>
    <w:rsid w:val="00777A4D"/>
    <w:rsid w:val="00791C04"/>
    <w:rsid w:val="007A67CF"/>
    <w:rsid w:val="007B4D76"/>
    <w:rsid w:val="007C77D9"/>
    <w:rsid w:val="007E3971"/>
    <w:rsid w:val="007F5AEC"/>
    <w:rsid w:val="00814D4E"/>
    <w:rsid w:val="00817A5C"/>
    <w:rsid w:val="00833404"/>
    <w:rsid w:val="008405CE"/>
    <w:rsid w:val="00851CE3"/>
    <w:rsid w:val="00851E4D"/>
    <w:rsid w:val="0085760E"/>
    <w:rsid w:val="00882B76"/>
    <w:rsid w:val="008877F3"/>
    <w:rsid w:val="008C2B6B"/>
    <w:rsid w:val="008C3B8A"/>
    <w:rsid w:val="008D4F23"/>
    <w:rsid w:val="008D5552"/>
    <w:rsid w:val="008D5790"/>
    <w:rsid w:val="008D5913"/>
    <w:rsid w:val="008D7351"/>
    <w:rsid w:val="008E766A"/>
    <w:rsid w:val="008F1941"/>
    <w:rsid w:val="00907482"/>
    <w:rsid w:val="00911C0B"/>
    <w:rsid w:val="009141B7"/>
    <w:rsid w:val="009249F6"/>
    <w:rsid w:val="00924D7D"/>
    <w:rsid w:val="00925940"/>
    <w:rsid w:val="00927CF9"/>
    <w:rsid w:val="009371F5"/>
    <w:rsid w:val="009539B7"/>
    <w:rsid w:val="00963C95"/>
    <w:rsid w:val="009649DF"/>
    <w:rsid w:val="009650D3"/>
    <w:rsid w:val="00966C1B"/>
    <w:rsid w:val="00975CD9"/>
    <w:rsid w:val="00993676"/>
    <w:rsid w:val="00997C4E"/>
    <w:rsid w:val="009A35A4"/>
    <w:rsid w:val="009A4044"/>
    <w:rsid w:val="009A79D1"/>
    <w:rsid w:val="009B16B1"/>
    <w:rsid w:val="009B30C8"/>
    <w:rsid w:val="009C759B"/>
    <w:rsid w:val="009E2A3F"/>
    <w:rsid w:val="009E6BD7"/>
    <w:rsid w:val="009E77B2"/>
    <w:rsid w:val="00A005DD"/>
    <w:rsid w:val="00A06F64"/>
    <w:rsid w:val="00A2687F"/>
    <w:rsid w:val="00A347C2"/>
    <w:rsid w:val="00A372E2"/>
    <w:rsid w:val="00A37978"/>
    <w:rsid w:val="00A772C5"/>
    <w:rsid w:val="00A821D7"/>
    <w:rsid w:val="00A86C1B"/>
    <w:rsid w:val="00AA3DCF"/>
    <w:rsid w:val="00AC227A"/>
    <w:rsid w:val="00AC5E47"/>
    <w:rsid w:val="00AD5452"/>
    <w:rsid w:val="00AE7B55"/>
    <w:rsid w:val="00AF4382"/>
    <w:rsid w:val="00AF579F"/>
    <w:rsid w:val="00B12AC3"/>
    <w:rsid w:val="00B22DED"/>
    <w:rsid w:val="00B46A6E"/>
    <w:rsid w:val="00B52894"/>
    <w:rsid w:val="00B57201"/>
    <w:rsid w:val="00B57FDF"/>
    <w:rsid w:val="00B6319C"/>
    <w:rsid w:val="00B84358"/>
    <w:rsid w:val="00B87BBC"/>
    <w:rsid w:val="00B914DF"/>
    <w:rsid w:val="00BA0F9E"/>
    <w:rsid w:val="00BA5369"/>
    <w:rsid w:val="00BC4ABD"/>
    <w:rsid w:val="00BD3CD8"/>
    <w:rsid w:val="00BE333A"/>
    <w:rsid w:val="00BE5A78"/>
    <w:rsid w:val="00BF2AA2"/>
    <w:rsid w:val="00BF4B35"/>
    <w:rsid w:val="00C06D90"/>
    <w:rsid w:val="00C11544"/>
    <w:rsid w:val="00C20E32"/>
    <w:rsid w:val="00C34BE2"/>
    <w:rsid w:val="00C61A5A"/>
    <w:rsid w:val="00C7586F"/>
    <w:rsid w:val="00C8424F"/>
    <w:rsid w:val="00C953D0"/>
    <w:rsid w:val="00C97DB8"/>
    <w:rsid w:val="00CB78DF"/>
    <w:rsid w:val="00CC0C80"/>
    <w:rsid w:val="00CD3A5D"/>
    <w:rsid w:val="00CE07A6"/>
    <w:rsid w:val="00D00B46"/>
    <w:rsid w:val="00D15B95"/>
    <w:rsid w:val="00D218AC"/>
    <w:rsid w:val="00D23696"/>
    <w:rsid w:val="00D42F66"/>
    <w:rsid w:val="00D464AF"/>
    <w:rsid w:val="00D478C4"/>
    <w:rsid w:val="00D530AC"/>
    <w:rsid w:val="00D54237"/>
    <w:rsid w:val="00D63606"/>
    <w:rsid w:val="00D6363E"/>
    <w:rsid w:val="00D80522"/>
    <w:rsid w:val="00D86D26"/>
    <w:rsid w:val="00D91C43"/>
    <w:rsid w:val="00D973AA"/>
    <w:rsid w:val="00DA320A"/>
    <w:rsid w:val="00DA687B"/>
    <w:rsid w:val="00DA7720"/>
    <w:rsid w:val="00DC24E7"/>
    <w:rsid w:val="00DC2D3E"/>
    <w:rsid w:val="00DC6E13"/>
    <w:rsid w:val="00DC7CB4"/>
    <w:rsid w:val="00DD0E9C"/>
    <w:rsid w:val="00DD1E3E"/>
    <w:rsid w:val="00DE0D7C"/>
    <w:rsid w:val="00DE1BA2"/>
    <w:rsid w:val="00DF2D80"/>
    <w:rsid w:val="00DF5055"/>
    <w:rsid w:val="00E06BB5"/>
    <w:rsid w:val="00E14194"/>
    <w:rsid w:val="00E239E1"/>
    <w:rsid w:val="00E34AE3"/>
    <w:rsid w:val="00E5229E"/>
    <w:rsid w:val="00E71480"/>
    <w:rsid w:val="00E94726"/>
    <w:rsid w:val="00E97462"/>
    <w:rsid w:val="00E97CEA"/>
    <w:rsid w:val="00EB6136"/>
    <w:rsid w:val="00EC6F6C"/>
    <w:rsid w:val="00EE59D7"/>
    <w:rsid w:val="00EF3820"/>
    <w:rsid w:val="00F077C0"/>
    <w:rsid w:val="00F27993"/>
    <w:rsid w:val="00F5228B"/>
    <w:rsid w:val="00F6294B"/>
    <w:rsid w:val="00F77669"/>
    <w:rsid w:val="00F807B4"/>
    <w:rsid w:val="00F8353B"/>
    <w:rsid w:val="00F9154B"/>
    <w:rsid w:val="00F95B1C"/>
    <w:rsid w:val="00F975B4"/>
    <w:rsid w:val="00FA4434"/>
    <w:rsid w:val="00FC1D2E"/>
    <w:rsid w:val="00FC6EB7"/>
    <w:rsid w:val="00FD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F400B5"/>
  <w15:chartTrackingRefBased/>
  <w15:docId w15:val="{2326D9C0-E232-4220-858C-6EE94C2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42F66"/>
    <w:pPr>
      <w:keepNext/>
      <w:spacing w:after="0" w:line="240" w:lineRule="auto"/>
      <w:outlineLvl w:val="0"/>
    </w:pPr>
    <w:rPr>
      <w:rFonts w:ascii="Times New Roman" w:eastAsia="Times New Roman" w:hAnsi="Times New Roman" w:cs="Times New Roman"/>
      <w:b/>
      <w:bCs/>
      <w:sz w:val="24"/>
      <w:szCs w:val="24"/>
      <w:u w:val="single"/>
    </w:rPr>
  </w:style>
  <w:style w:type="paragraph" w:styleId="Heading6">
    <w:name w:val="heading 6"/>
    <w:basedOn w:val="Normal"/>
    <w:next w:val="Normal"/>
    <w:link w:val="Heading6Char"/>
    <w:uiPriority w:val="9"/>
    <w:semiHidden/>
    <w:unhideWhenUsed/>
    <w:qFormat/>
    <w:rsid w:val="004D7D5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91C43"/>
    <w:pPr>
      <w:spacing w:after="120" w:line="240" w:lineRule="auto"/>
      <w:jc w:val="both"/>
    </w:pPr>
    <w:rPr>
      <w:rFonts w:ascii="Arial" w:eastAsia="Times New Roman" w:hAnsi="Arial" w:cs="Arial"/>
      <w:szCs w:val="20"/>
    </w:rPr>
  </w:style>
  <w:style w:type="character" w:customStyle="1" w:styleId="BodyTextChar">
    <w:name w:val="Body Text Char"/>
    <w:basedOn w:val="DefaultParagraphFont"/>
    <w:link w:val="BodyText"/>
    <w:uiPriority w:val="99"/>
    <w:rsid w:val="00D91C43"/>
    <w:rPr>
      <w:rFonts w:ascii="Arial" w:eastAsia="Times New Roman" w:hAnsi="Arial" w:cs="Arial"/>
      <w:szCs w:val="20"/>
    </w:rPr>
  </w:style>
  <w:style w:type="character" w:styleId="Hyperlink">
    <w:name w:val="Hyperlink"/>
    <w:basedOn w:val="DefaultParagraphFont"/>
    <w:uiPriority w:val="99"/>
    <w:unhideWhenUsed/>
    <w:rsid w:val="000F5A80"/>
    <w:rPr>
      <w:color w:val="0563C1" w:themeColor="hyperlink"/>
      <w:u w:val="single"/>
    </w:rPr>
  </w:style>
  <w:style w:type="paragraph" w:styleId="ListParagraph">
    <w:name w:val="List Paragraph"/>
    <w:basedOn w:val="Normal"/>
    <w:uiPriority w:val="34"/>
    <w:qFormat/>
    <w:rsid w:val="00186C46"/>
    <w:pPr>
      <w:ind w:left="720"/>
      <w:contextualSpacing/>
    </w:pPr>
  </w:style>
  <w:style w:type="paragraph" w:styleId="Header">
    <w:name w:val="header"/>
    <w:basedOn w:val="Normal"/>
    <w:link w:val="HeaderChar"/>
    <w:uiPriority w:val="99"/>
    <w:unhideWhenUsed/>
    <w:rsid w:val="00EF3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820"/>
  </w:style>
  <w:style w:type="paragraph" w:styleId="Footer">
    <w:name w:val="footer"/>
    <w:basedOn w:val="Normal"/>
    <w:link w:val="FooterChar"/>
    <w:uiPriority w:val="99"/>
    <w:unhideWhenUsed/>
    <w:rsid w:val="00EF3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820"/>
  </w:style>
  <w:style w:type="character" w:customStyle="1" w:styleId="Heading1Char">
    <w:name w:val="Heading 1 Char"/>
    <w:basedOn w:val="DefaultParagraphFont"/>
    <w:link w:val="Heading1"/>
    <w:rsid w:val="00D42F66"/>
    <w:rPr>
      <w:rFonts w:ascii="Times New Roman" w:eastAsia="Times New Roman" w:hAnsi="Times New Roman" w:cs="Times New Roman"/>
      <w:b/>
      <w:bCs/>
      <w:sz w:val="24"/>
      <w:szCs w:val="24"/>
      <w:u w:val="single"/>
    </w:rPr>
  </w:style>
  <w:style w:type="paragraph" w:styleId="HTMLPreformatted">
    <w:name w:val="HTML Preformatted"/>
    <w:basedOn w:val="Normal"/>
    <w:link w:val="HTMLPreformattedChar"/>
    <w:uiPriority w:val="99"/>
    <w:rsid w:val="00D42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2F66"/>
    <w:rPr>
      <w:rFonts w:ascii="Courier New" w:eastAsia="Times New Roman" w:hAnsi="Courier New" w:cs="Courier New"/>
      <w:sz w:val="20"/>
      <w:szCs w:val="20"/>
    </w:rPr>
  </w:style>
  <w:style w:type="paragraph" w:styleId="Title">
    <w:name w:val="Title"/>
    <w:basedOn w:val="Normal"/>
    <w:link w:val="TitleChar"/>
    <w:qFormat/>
    <w:rsid w:val="00D42F66"/>
    <w:pPr>
      <w:widowControl w:val="0"/>
      <w:tabs>
        <w:tab w:val="left" w:pos="0"/>
      </w:tabs>
      <w:adjustRightInd w:val="0"/>
      <w:spacing w:after="0" w:line="360" w:lineRule="atLeast"/>
      <w:jc w:val="center"/>
      <w:textAlignment w:val="baseline"/>
    </w:pPr>
    <w:rPr>
      <w:rFonts w:ascii="Georgia" w:eastAsia="Times New Roman" w:hAnsi="Georgia" w:cs="Arial"/>
      <w:shadow/>
      <w:sz w:val="32"/>
      <w:szCs w:val="24"/>
    </w:rPr>
  </w:style>
  <w:style w:type="character" w:customStyle="1" w:styleId="TitleChar">
    <w:name w:val="Title Char"/>
    <w:basedOn w:val="DefaultParagraphFont"/>
    <w:link w:val="Title"/>
    <w:rsid w:val="00D42F66"/>
    <w:rPr>
      <w:rFonts w:ascii="Georgia" w:eastAsia="Times New Roman" w:hAnsi="Georgia" w:cs="Arial"/>
      <w:shadow/>
      <w:sz w:val="32"/>
      <w:szCs w:val="24"/>
    </w:rPr>
  </w:style>
  <w:style w:type="character" w:customStyle="1" w:styleId="A1">
    <w:name w:val="A1"/>
    <w:uiPriority w:val="99"/>
    <w:rsid w:val="00536AB9"/>
    <w:rPr>
      <w:color w:val="000000"/>
      <w:sz w:val="28"/>
      <w:szCs w:val="28"/>
    </w:rPr>
  </w:style>
  <w:style w:type="character" w:styleId="CommentReference">
    <w:name w:val="annotation reference"/>
    <w:uiPriority w:val="99"/>
    <w:unhideWhenUsed/>
    <w:rsid w:val="008D5790"/>
    <w:rPr>
      <w:sz w:val="16"/>
      <w:szCs w:val="16"/>
    </w:rPr>
  </w:style>
  <w:style w:type="paragraph" w:styleId="CommentText">
    <w:name w:val="annotation text"/>
    <w:basedOn w:val="Normal"/>
    <w:link w:val="CommentTextChar"/>
    <w:uiPriority w:val="99"/>
    <w:unhideWhenUsed/>
    <w:rsid w:val="008D5790"/>
    <w:pPr>
      <w:spacing w:after="200" w:line="240" w:lineRule="auto"/>
    </w:pPr>
    <w:rPr>
      <w:rFonts w:ascii="Source Sans Pro" w:eastAsia="Source Sans Pro" w:hAnsi="Source Sans Pro" w:cs="Times New Roman"/>
      <w:sz w:val="20"/>
      <w:szCs w:val="20"/>
    </w:rPr>
  </w:style>
  <w:style w:type="character" w:customStyle="1" w:styleId="CommentTextChar">
    <w:name w:val="Comment Text Char"/>
    <w:basedOn w:val="DefaultParagraphFont"/>
    <w:link w:val="CommentText"/>
    <w:uiPriority w:val="99"/>
    <w:rsid w:val="008D5790"/>
    <w:rPr>
      <w:rFonts w:ascii="Source Sans Pro" w:eastAsia="Source Sans Pro" w:hAnsi="Source Sans Pro" w:cs="Times New Roman"/>
      <w:sz w:val="20"/>
      <w:szCs w:val="20"/>
    </w:rPr>
  </w:style>
  <w:style w:type="table" w:styleId="TableGrid">
    <w:name w:val="Table Grid"/>
    <w:basedOn w:val="TableNormal"/>
    <w:uiPriority w:val="59"/>
    <w:rsid w:val="009B30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72E2"/>
    <w:pPr>
      <w:spacing w:after="0" w:line="240" w:lineRule="auto"/>
    </w:pPr>
  </w:style>
  <w:style w:type="paragraph" w:styleId="BalloonText">
    <w:name w:val="Balloon Text"/>
    <w:basedOn w:val="Normal"/>
    <w:link w:val="BalloonTextChar"/>
    <w:uiPriority w:val="99"/>
    <w:semiHidden/>
    <w:unhideWhenUsed/>
    <w:rsid w:val="00A37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2E2"/>
    <w:rPr>
      <w:rFonts w:ascii="Segoe UI" w:hAnsi="Segoe UI" w:cs="Segoe UI"/>
      <w:sz w:val="18"/>
      <w:szCs w:val="18"/>
    </w:rPr>
  </w:style>
  <w:style w:type="character" w:customStyle="1" w:styleId="Heading6Char">
    <w:name w:val="Heading 6 Char"/>
    <w:basedOn w:val="DefaultParagraphFont"/>
    <w:link w:val="Heading6"/>
    <w:uiPriority w:val="9"/>
    <w:semiHidden/>
    <w:rsid w:val="004D7D54"/>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4D7D5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A67C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A67CF"/>
    <w:rPr>
      <w:rFonts w:ascii="Source Sans Pro" w:eastAsia="Source Sans Pro" w:hAnsi="Source Sans Pro" w:cs="Times New Roman"/>
      <w:b/>
      <w:bCs/>
      <w:sz w:val="20"/>
      <w:szCs w:val="20"/>
    </w:rPr>
  </w:style>
  <w:style w:type="table" w:customStyle="1" w:styleId="TableGrid1">
    <w:name w:val="Table Grid1"/>
    <w:basedOn w:val="TableNormal"/>
    <w:next w:val="TableGrid"/>
    <w:uiPriority w:val="39"/>
    <w:rsid w:val="0083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92652">
      <w:bodyDiv w:val="1"/>
      <w:marLeft w:val="0"/>
      <w:marRight w:val="0"/>
      <w:marTop w:val="0"/>
      <w:marBottom w:val="0"/>
      <w:divBdr>
        <w:top w:val="none" w:sz="0" w:space="0" w:color="auto"/>
        <w:left w:val="none" w:sz="0" w:space="0" w:color="auto"/>
        <w:bottom w:val="none" w:sz="0" w:space="0" w:color="auto"/>
        <w:right w:val="none" w:sz="0" w:space="0" w:color="auto"/>
      </w:divBdr>
    </w:div>
    <w:div w:id="1578783717">
      <w:bodyDiv w:val="1"/>
      <w:marLeft w:val="0"/>
      <w:marRight w:val="0"/>
      <w:marTop w:val="0"/>
      <w:marBottom w:val="0"/>
      <w:divBdr>
        <w:top w:val="none" w:sz="0" w:space="0" w:color="auto"/>
        <w:left w:val="none" w:sz="0" w:space="0" w:color="auto"/>
        <w:bottom w:val="none" w:sz="0" w:space="0" w:color="auto"/>
        <w:right w:val="none" w:sz="0" w:space="0" w:color="auto"/>
      </w:divBdr>
      <w:divsChild>
        <w:div w:id="1541701474">
          <w:marLeft w:val="547"/>
          <w:marRight w:val="0"/>
          <w:marTop w:val="200"/>
          <w:marBottom w:val="0"/>
          <w:divBdr>
            <w:top w:val="none" w:sz="0" w:space="0" w:color="auto"/>
            <w:left w:val="none" w:sz="0" w:space="0" w:color="auto"/>
            <w:bottom w:val="none" w:sz="0" w:space="0" w:color="auto"/>
            <w:right w:val="none" w:sz="0" w:space="0" w:color="auto"/>
          </w:divBdr>
        </w:div>
        <w:div w:id="1758556119">
          <w:marLeft w:val="547"/>
          <w:marRight w:val="0"/>
          <w:marTop w:val="200"/>
          <w:marBottom w:val="0"/>
          <w:divBdr>
            <w:top w:val="none" w:sz="0" w:space="0" w:color="auto"/>
            <w:left w:val="none" w:sz="0" w:space="0" w:color="auto"/>
            <w:bottom w:val="none" w:sz="0" w:space="0" w:color="auto"/>
            <w:right w:val="none" w:sz="0" w:space="0" w:color="auto"/>
          </w:divBdr>
        </w:div>
        <w:div w:id="771819625">
          <w:marLeft w:val="547"/>
          <w:marRight w:val="0"/>
          <w:marTop w:val="200"/>
          <w:marBottom w:val="0"/>
          <w:divBdr>
            <w:top w:val="none" w:sz="0" w:space="0" w:color="auto"/>
            <w:left w:val="none" w:sz="0" w:space="0" w:color="auto"/>
            <w:bottom w:val="none" w:sz="0" w:space="0" w:color="auto"/>
            <w:right w:val="none" w:sz="0" w:space="0" w:color="auto"/>
          </w:divBdr>
        </w:div>
        <w:div w:id="1142622806">
          <w:marLeft w:val="547"/>
          <w:marRight w:val="0"/>
          <w:marTop w:val="200"/>
          <w:marBottom w:val="0"/>
          <w:divBdr>
            <w:top w:val="none" w:sz="0" w:space="0" w:color="auto"/>
            <w:left w:val="none" w:sz="0" w:space="0" w:color="auto"/>
            <w:bottom w:val="none" w:sz="0" w:space="0" w:color="auto"/>
            <w:right w:val="none" w:sz="0" w:space="0" w:color="auto"/>
          </w:divBdr>
        </w:div>
        <w:div w:id="195850843">
          <w:marLeft w:val="547"/>
          <w:marRight w:val="0"/>
          <w:marTop w:val="200"/>
          <w:marBottom w:val="0"/>
          <w:divBdr>
            <w:top w:val="none" w:sz="0" w:space="0" w:color="auto"/>
            <w:left w:val="none" w:sz="0" w:space="0" w:color="auto"/>
            <w:bottom w:val="none" w:sz="0" w:space="0" w:color="auto"/>
            <w:right w:val="none" w:sz="0" w:space="0" w:color="auto"/>
          </w:divBdr>
        </w:div>
        <w:div w:id="1175077664">
          <w:marLeft w:val="547"/>
          <w:marRight w:val="0"/>
          <w:marTop w:val="200"/>
          <w:marBottom w:val="0"/>
          <w:divBdr>
            <w:top w:val="none" w:sz="0" w:space="0" w:color="auto"/>
            <w:left w:val="none" w:sz="0" w:space="0" w:color="auto"/>
            <w:bottom w:val="none" w:sz="0" w:space="0" w:color="auto"/>
            <w:right w:val="none" w:sz="0" w:space="0" w:color="auto"/>
          </w:divBdr>
        </w:div>
        <w:div w:id="35006792">
          <w:marLeft w:val="547"/>
          <w:marRight w:val="0"/>
          <w:marTop w:val="200"/>
          <w:marBottom w:val="0"/>
          <w:divBdr>
            <w:top w:val="none" w:sz="0" w:space="0" w:color="auto"/>
            <w:left w:val="none" w:sz="0" w:space="0" w:color="auto"/>
            <w:bottom w:val="none" w:sz="0" w:space="0" w:color="auto"/>
            <w:right w:val="none" w:sz="0" w:space="0" w:color="auto"/>
          </w:divBdr>
        </w:div>
        <w:div w:id="1838957438">
          <w:marLeft w:val="547"/>
          <w:marRight w:val="0"/>
          <w:marTop w:val="200"/>
          <w:marBottom w:val="0"/>
          <w:divBdr>
            <w:top w:val="none" w:sz="0" w:space="0" w:color="auto"/>
            <w:left w:val="none" w:sz="0" w:space="0" w:color="auto"/>
            <w:bottom w:val="none" w:sz="0" w:space="0" w:color="auto"/>
            <w:right w:val="none" w:sz="0" w:space="0" w:color="auto"/>
          </w:divBdr>
        </w:div>
      </w:divsChild>
    </w:div>
    <w:div w:id="20425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7188-58EA-4D0B-96FD-6755F4C1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Chapel</dc:creator>
  <cp:keywords/>
  <dc:description/>
  <cp:lastModifiedBy>Bill Chopyk</cp:lastModifiedBy>
  <cp:revision>17</cp:revision>
  <cp:lastPrinted>2019-11-07T18:01:00Z</cp:lastPrinted>
  <dcterms:created xsi:type="dcterms:W3CDTF">2023-12-18T17:42:00Z</dcterms:created>
  <dcterms:modified xsi:type="dcterms:W3CDTF">2024-01-17T19:10:00Z</dcterms:modified>
</cp:coreProperties>
</file>